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A8954" w14:textId="4CE46FF0" w:rsidR="00D62620" w:rsidRPr="00802AFF" w:rsidRDefault="00D62620" w:rsidP="00D63D08">
      <w:pPr>
        <w:jc w:val="center"/>
        <w:rPr>
          <w:rStyle w:val="aa"/>
          <w:rFonts w:ascii="ヒラギノ角ゴ Pro W3" w:eastAsia="ヒラギノ角ゴ Pro W3" w:hAnsi="ヒラギノ角ゴ Pro W3"/>
          <w:sz w:val="32"/>
          <w:szCs w:val="32"/>
        </w:rPr>
      </w:pPr>
      <w:r w:rsidRPr="00802AFF">
        <w:rPr>
          <w:rStyle w:val="aa"/>
          <w:rFonts w:ascii="ヒラギノ角ゴ Pro W3" w:eastAsia="ヒラギノ角ゴ Pro W3" w:hAnsi="ヒラギノ角ゴ Pro W3"/>
          <w:sz w:val="32"/>
          <w:szCs w:val="32"/>
        </w:rPr>
        <w:t>『宮城県</w:t>
      </w:r>
      <w:r w:rsidRPr="00802AFF">
        <w:rPr>
          <w:rStyle w:val="aa"/>
          <w:rFonts w:ascii="ヒラギノ角ゴ Pro W3" w:eastAsia="ヒラギノ角ゴ Pro W3" w:hAnsi="ヒラギノ角ゴ Pro W3" w:hint="eastAsia"/>
          <w:sz w:val="32"/>
          <w:szCs w:val="32"/>
        </w:rPr>
        <w:t>主催</w:t>
      </w:r>
      <w:r w:rsidRPr="00802AFF">
        <w:rPr>
          <w:rStyle w:val="aa"/>
          <w:rFonts w:ascii="ヒラギノ角ゴ Pro W3" w:eastAsia="ヒラギノ角ゴ Pro W3" w:hAnsi="ヒラギノ角ゴ Pro W3"/>
          <w:sz w:val="32"/>
          <w:szCs w:val="32"/>
        </w:rPr>
        <w:t>』喀痰吸引等研修指導者養成講習会</w:t>
      </w:r>
      <w:r w:rsidR="00E3335C" w:rsidRPr="00802AFF">
        <w:rPr>
          <w:rStyle w:val="aa"/>
          <w:rFonts w:ascii="ヒラギノ角ゴ Pro W3" w:eastAsia="ヒラギノ角ゴ Pro W3" w:hAnsi="ヒラギノ角ゴ Pro W3" w:hint="eastAsia"/>
          <w:sz w:val="32"/>
          <w:szCs w:val="32"/>
        </w:rPr>
        <w:t xml:space="preserve">　</w:t>
      </w:r>
      <w:r w:rsidRPr="00802AFF">
        <w:rPr>
          <w:rStyle w:val="aa"/>
          <w:rFonts w:ascii="ヒラギノ角ゴ Pro W3" w:eastAsia="ヒラギノ角ゴ Pro W3" w:hAnsi="ヒラギノ角ゴ Pro W3" w:hint="eastAsia"/>
          <w:sz w:val="32"/>
          <w:szCs w:val="32"/>
        </w:rPr>
        <w:t>申込書</w:t>
      </w:r>
    </w:p>
    <w:p w14:paraId="2463BA4F" w14:textId="7CFD949A" w:rsidR="00D62620" w:rsidRPr="00802AFF" w:rsidRDefault="00D62620" w:rsidP="00D63D08">
      <w:pPr>
        <w:pStyle w:val="Web"/>
        <w:snapToGrid w:val="0"/>
        <w:rPr>
          <w:rFonts w:ascii="ヒラギノ角ゴ Pro W3" w:eastAsia="ヒラギノ角ゴ Pro W3" w:hAnsi="ヒラギノ角ゴ Pro W3"/>
          <w:sz w:val="22"/>
          <w:szCs w:val="22"/>
        </w:rPr>
      </w:pPr>
      <w:r w:rsidRPr="00802AFF">
        <w:rPr>
          <w:rFonts w:ascii="ヒラギノ角ゴ Pro W3" w:eastAsia="ヒラギノ角ゴ Pro W3" w:hAnsi="ヒラギノ角ゴ Pro W3"/>
          <w:sz w:val="22"/>
          <w:szCs w:val="22"/>
        </w:rPr>
        <w:t>【開催日時】</w:t>
      </w:r>
      <w:r w:rsidR="00E3335C" w:rsidRPr="00802AFF">
        <w:rPr>
          <w:rFonts w:ascii="ヒラギノ角ゴ Pro W3" w:eastAsia="ヒラギノ角ゴ Pro W3" w:hAnsi="ヒラギノ角ゴ Pro W3"/>
          <w:sz w:val="22"/>
          <w:szCs w:val="22"/>
        </w:rPr>
        <w:t xml:space="preserve"> </w:t>
      </w:r>
      <w:r w:rsidR="00CF63A8">
        <w:rPr>
          <w:rFonts w:ascii="ヒラギノ角ゴ Pro W3" w:eastAsia="ヒラギノ角ゴ Pro W3" w:hAnsi="ヒラギノ角ゴ Pro W3" w:hint="eastAsia"/>
          <w:sz w:val="22"/>
          <w:szCs w:val="22"/>
        </w:rPr>
        <w:t xml:space="preserve">　</w:t>
      </w:r>
      <w:r w:rsidR="00746F59">
        <w:rPr>
          <w:rFonts w:ascii="ヒラギノ角ゴ Pro W3" w:eastAsia="ヒラギノ角ゴ Pro W3" w:hAnsi="ヒラギノ角ゴ Pro W3" w:hint="eastAsia"/>
          <w:sz w:val="22"/>
          <w:szCs w:val="22"/>
        </w:rPr>
        <w:t>R６年</w:t>
      </w:r>
      <w:r w:rsidRPr="00802AFF">
        <w:rPr>
          <w:rFonts w:ascii="ヒラギノ角ゴ Pro W3" w:eastAsia="ヒラギノ角ゴ Pro W3" w:hAnsi="ヒラギノ角ゴ Pro W3" w:hint="eastAsia"/>
          <w:sz w:val="22"/>
          <w:szCs w:val="22"/>
        </w:rPr>
        <w:t>1</w:t>
      </w:r>
      <w:r w:rsidRPr="00802AFF">
        <w:rPr>
          <w:rFonts w:ascii="ヒラギノ角ゴ Pro W3" w:eastAsia="ヒラギノ角ゴ Pro W3" w:hAnsi="ヒラギノ角ゴ Pro W3"/>
          <w:sz w:val="22"/>
          <w:szCs w:val="22"/>
        </w:rPr>
        <w:t>1月3日（日）9時30分〜17時30分</w:t>
      </w:r>
    </w:p>
    <w:p w14:paraId="088CEB97" w14:textId="3B753782" w:rsidR="00D62620" w:rsidRDefault="00D62620" w:rsidP="00D63D08">
      <w:pPr>
        <w:pStyle w:val="Web"/>
        <w:snapToGrid w:val="0"/>
        <w:rPr>
          <w:rFonts w:ascii="ヒラギノ角ゴ Pro W3" w:eastAsia="ヒラギノ角ゴ Pro W3" w:hAnsi="ヒラギノ角ゴ Pro W3"/>
          <w:sz w:val="22"/>
          <w:szCs w:val="22"/>
        </w:rPr>
      </w:pPr>
      <w:r w:rsidRPr="00802AFF">
        <w:rPr>
          <w:rFonts w:ascii="ヒラギノ角ゴ Pro W3" w:eastAsia="ヒラギノ角ゴ Pro W3" w:hAnsi="ヒラギノ角ゴ Pro W3"/>
          <w:sz w:val="22"/>
          <w:szCs w:val="22"/>
        </w:rPr>
        <w:t>【受</w:t>
      </w:r>
      <w:r w:rsidR="00E3335C" w:rsidRPr="00802AFF">
        <w:rPr>
          <w:rFonts w:ascii="ヒラギノ角ゴ Pro W3" w:eastAsia="ヒラギノ角ゴ Pro W3" w:hAnsi="ヒラギノ角ゴ Pro W3"/>
          <w:sz w:val="22"/>
          <w:szCs w:val="22"/>
        </w:rPr>
        <w:t xml:space="preserve"> </w:t>
      </w:r>
      <w:r w:rsidRPr="00802AFF">
        <w:rPr>
          <w:rFonts w:ascii="ヒラギノ角ゴ Pro W3" w:eastAsia="ヒラギノ角ゴ Pro W3" w:hAnsi="ヒラギノ角ゴ Pro W3"/>
          <w:sz w:val="22"/>
          <w:szCs w:val="22"/>
        </w:rPr>
        <w:t>講</w:t>
      </w:r>
      <w:r w:rsidR="00E3335C" w:rsidRPr="00802AFF">
        <w:rPr>
          <w:rFonts w:ascii="ヒラギノ角ゴ Pro W3" w:eastAsia="ヒラギノ角ゴ Pro W3" w:hAnsi="ヒラギノ角ゴ Pro W3"/>
          <w:sz w:val="22"/>
          <w:szCs w:val="22"/>
        </w:rPr>
        <w:t xml:space="preserve"> </w:t>
      </w:r>
      <w:r w:rsidRPr="00802AFF">
        <w:rPr>
          <w:rFonts w:ascii="ヒラギノ角ゴ Pro W3" w:eastAsia="ヒラギノ角ゴ Pro W3" w:hAnsi="ヒラギノ角ゴ Pro W3"/>
          <w:sz w:val="22"/>
          <w:szCs w:val="22"/>
        </w:rPr>
        <w:t xml:space="preserve">料】　</w:t>
      </w:r>
      <w:r w:rsidRPr="00802AFF">
        <w:rPr>
          <w:rStyle w:val="aa"/>
          <w:rFonts w:ascii="ヒラギノ角ゴ Pro W3" w:eastAsia="ヒラギノ角ゴ Pro W3" w:hAnsi="ヒラギノ角ゴ Pro W3"/>
          <w:b w:val="0"/>
          <w:bCs w:val="0"/>
          <w:sz w:val="22"/>
          <w:szCs w:val="22"/>
        </w:rPr>
        <w:t>無料</w:t>
      </w:r>
      <w:r w:rsidR="00E3335C" w:rsidRPr="00802AFF">
        <w:rPr>
          <w:rStyle w:val="aa"/>
          <w:rFonts w:ascii="ヒラギノ角ゴ Pro W3" w:eastAsia="ヒラギノ角ゴ Pro W3" w:hAnsi="ヒラギノ角ゴ Pro W3" w:hint="eastAsia"/>
          <w:b w:val="0"/>
          <w:bCs w:val="0"/>
          <w:sz w:val="22"/>
          <w:szCs w:val="22"/>
        </w:rPr>
        <w:t xml:space="preserve">　</w:t>
      </w:r>
      <w:r w:rsidRPr="00802AFF">
        <w:rPr>
          <w:rFonts w:ascii="ヒラギノ角ゴ Pro W3" w:eastAsia="ヒラギノ角ゴ Pro W3" w:hAnsi="ヒラギノ角ゴ Pro W3"/>
          <w:sz w:val="22"/>
          <w:szCs w:val="22"/>
        </w:rPr>
        <w:t>（宮城県主催講座のため受講費用はかかりません）</w:t>
      </w:r>
    </w:p>
    <w:p w14:paraId="55191AD2" w14:textId="458F06CB" w:rsidR="0074522A" w:rsidRPr="00802AFF" w:rsidRDefault="0074522A" w:rsidP="00D63D08">
      <w:pPr>
        <w:pStyle w:val="Web"/>
        <w:snapToGrid w:val="0"/>
        <w:rPr>
          <w:rFonts w:ascii="ヒラギノ角ゴ Pro W3" w:eastAsia="ヒラギノ角ゴ Pro W3" w:hAnsi="ヒラギノ角ゴ Pro W3" w:hint="eastAsia"/>
          <w:sz w:val="22"/>
          <w:szCs w:val="22"/>
        </w:rPr>
      </w:pPr>
      <w:r>
        <w:rPr>
          <w:rFonts w:ascii="ヒラギノ角ゴ Pro W3" w:eastAsia="ヒラギノ角ゴ Pro W3" w:hAnsi="ヒラギノ角ゴ Pro W3" w:hint="eastAsia"/>
          <w:sz w:val="22"/>
          <w:szCs w:val="22"/>
        </w:rPr>
        <w:t>※</w:t>
      </w:r>
      <w:r w:rsidR="00A91D4A" w:rsidRPr="00A91D4A">
        <w:rPr>
          <w:rFonts w:ascii="ヒラギノ角ゴ Pro W3" w:eastAsia="ヒラギノ角ゴ Pro W3" w:hAnsi="ヒラギノ角ゴ Pro W3" w:hint="eastAsia"/>
          <w:sz w:val="22"/>
          <w:szCs w:val="22"/>
        </w:rPr>
        <w:t>※先着順ではありません。お申し込み後、必要性を判断し</w:t>
      </w:r>
      <w:r w:rsidR="00A91D4A" w:rsidRPr="00A91D4A">
        <w:rPr>
          <w:rFonts w:ascii="ヒラギノ角ゴ Pro W3" w:eastAsia="ヒラギノ角ゴ Pro W3" w:hAnsi="ヒラギノ角ゴ Pro W3"/>
          <w:sz w:val="22"/>
          <w:szCs w:val="22"/>
        </w:rPr>
        <w:t>9月末日に受講の可否をご連絡いたします。</w:t>
      </w:r>
    </w:p>
    <w:tbl>
      <w:tblPr>
        <w:tblStyle w:val="ab"/>
        <w:tblW w:w="0" w:type="auto"/>
        <w:tblLook w:val="04A0" w:firstRow="1" w:lastRow="0" w:firstColumn="1" w:lastColumn="0" w:noHBand="0" w:noVBand="1"/>
      </w:tblPr>
      <w:tblGrid>
        <w:gridCol w:w="1980"/>
        <w:gridCol w:w="8080"/>
      </w:tblGrid>
      <w:tr w:rsidR="00E3335C" w:rsidRPr="00802AFF" w14:paraId="61C8CF46" w14:textId="77777777" w:rsidTr="00D63D08">
        <w:trPr>
          <w:trHeight w:val="270"/>
        </w:trPr>
        <w:tc>
          <w:tcPr>
            <w:tcW w:w="1980" w:type="dxa"/>
          </w:tcPr>
          <w:p w14:paraId="3520720F" w14:textId="79A4DED3" w:rsidR="00E3335C" w:rsidRPr="00D63D08" w:rsidRDefault="00D63D08" w:rsidP="00D63D08">
            <w:pPr>
              <w:pStyle w:val="Web"/>
              <w:snapToGrid w:val="0"/>
              <w:jc w:val="center"/>
              <w:rPr>
                <w:rFonts w:ascii="ヒラギノ角ゴ Pro W3" w:eastAsia="ヒラギノ角ゴ Pro W3" w:hAnsi="ヒラギノ角ゴ Pro W3"/>
                <w:sz w:val="18"/>
                <w:szCs w:val="18"/>
              </w:rPr>
            </w:pPr>
            <w:r>
              <w:rPr>
                <w:rFonts w:ascii="ヒラギノ角ゴ Pro W3" w:eastAsia="ヒラギノ角ゴ Pro W3" w:hAnsi="ヒラギノ角ゴ Pro W3" w:hint="eastAsia"/>
                <w:sz w:val="18"/>
                <w:szCs w:val="18"/>
              </w:rPr>
              <w:t>科目</w:t>
            </w:r>
          </w:p>
        </w:tc>
        <w:tc>
          <w:tcPr>
            <w:tcW w:w="8080" w:type="dxa"/>
          </w:tcPr>
          <w:p w14:paraId="38C467A4" w14:textId="50F745C5" w:rsidR="00E3335C" w:rsidRPr="00D63D08" w:rsidRDefault="00D63D08" w:rsidP="00D63D08">
            <w:pPr>
              <w:jc w:val="center"/>
              <w:rPr>
                <w:rFonts w:ascii="ヒラギノ角ゴ Pro W3" w:eastAsia="ヒラギノ角ゴ Pro W3" w:hAnsi="ヒラギノ角ゴ Pro W3"/>
                <w:sz w:val="18"/>
                <w:szCs w:val="18"/>
              </w:rPr>
            </w:pPr>
            <w:r>
              <w:rPr>
                <w:rFonts w:ascii="ヒラギノ角ゴ Pro W3" w:eastAsia="ヒラギノ角ゴ Pro W3" w:hAnsi="ヒラギノ角ゴ Pro W3" w:hint="eastAsia"/>
                <w:sz w:val="18"/>
                <w:szCs w:val="18"/>
              </w:rPr>
              <w:t>講習内容</w:t>
            </w:r>
          </w:p>
        </w:tc>
      </w:tr>
      <w:tr w:rsidR="00D63D08" w:rsidRPr="00802AFF" w14:paraId="085B7B9A" w14:textId="77777777" w:rsidTr="00D63D08">
        <w:trPr>
          <w:trHeight w:val="270"/>
        </w:trPr>
        <w:tc>
          <w:tcPr>
            <w:tcW w:w="1980" w:type="dxa"/>
          </w:tcPr>
          <w:p w14:paraId="3D69AF11" w14:textId="320398DA" w:rsidR="00D63D08" w:rsidRPr="00D63D08" w:rsidRDefault="00D63D08" w:rsidP="00D63D08">
            <w:pPr>
              <w:pStyle w:val="Web"/>
              <w:snapToGrid w:val="0"/>
              <w:rPr>
                <w:rFonts w:ascii="ヒラギノ角ゴ Pro W3" w:eastAsia="ヒラギノ角ゴ Pro W3" w:hAnsi="ヒラギノ角ゴ Pro W3"/>
                <w:sz w:val="18"/>
                <w:szCs w:val="18"/>
              </w:rPr>
            </w:pPr>
            <w:r w:rsidRPr="00D63D08">
              <w:rPr>
                <w:rFonts w:ascii="ヒラギノ角ゴ Pro W3" w:eastAsia="ヒラギノ角ゴ Pro W3" w:hAnsi="ヒラギノ角ゴ Pro W3" w:hint="eastAsia"/>
                <w:sz w:val="18"/>
                <w:szCs w:val="18"/>
              </w:rPr>
              <w:t>制度の概要</w:t>
            </w:r>
          </w:p>
        </w:tc>
        <w:tc>
          <w:tcPr>
            <w:tcW w:w="8080" w:type="dxa"/>
          </w:tcPr>
          <w:p w14:paraId="1A6DFBA4" w14:textId="2DED732A" w:rsidR="00D63D08" w:rsidRPr="00D63D08" w:rsidRDefault="00D63D08" w:rsidP="00D63D08">
            <w:pPr>
              <w:rPr>
                <w:rFonts w:ascii="ヒラギノ角ゴ Pro W3" w:eastAsia="ヒラギノ角ゴ Pro W3" w:hAnsi="ヒラギノ角ゴ Pro W3"/>
                <w:sz w:val="18"/>
                <w:szCs w:val="18"/>
              </w:rPr>
            </w:pPr>
            <w:r w:rsidRPr="00D63D08">
              <w:rPr>
                <w:rFonts w:ascii="ヒラギノ角ゴ Pro W3" w:eastAsia="ヒラギノ角ゴ Pro W3" w:hAnsi="ヒラギノ角ゴ Pro W3"/>
                <w:sz w:val="18"/>
                <w:szCs w:val="18"/>
              </w:rPr>
              <w:t>介護職員等による医療的ケアの実施に関する制度の概要についての知識を身につける。</w:t>
            </w:r>
          </w:p>
        </w:tc>
      </w:tr>
      <w:tr w:rsidR="00E3335C" w:rsidRPr="00802AFF" w14:paraId="79FFD506" w14:textId="77777777" w:rsidTr="00D63D08">
        <w:trPr>
          <w:trHeight w:val="75"/>
        </w:trPr>
        <w:tc>
          <w:tcPr>
            <w:tcW w:w="1980" w:type="dxa"/>
          </w:tcPr>
          <w:p w14:paraId="6FC4A251" w14:textId="2A5A46B1" w:rsidR="00D63D08" w:rsidRPr="00D63D08" w:rsidRDefault="00E3335C" w:rsidP="00D63D08">
            <w:pPr>
              <w:pStyle w:val="Web"/>
              <w:snapToGrid w:val="0"/>
              <w:rPr>
                <w:rFonts w:ascii="ヒラギノ角ゴ Pro W3" w:eastAsia="ヒラギノ角ゴ Pro W3" w:hAnsi="ヒラギノ角ゴ Pro W3"/>
                <w:sz w:val="18"/>
                <w:szCs w:val="18"/>
              </w:rPr>
            </w:pPr>
            <w:r w:rsidRPr="00D63D08">
              <w:rPr>
                <w:rFonts w:ascii="ヒラギノ角ゴ Pro W3" w:eastAsia="ヒラギノ角ゴ Pro W3" w:hAnsi="ヒラギノ角ゴ Pro W3" w:hint="eastAsia"/>
                <w:sz w:val="18"/>
                <w:szCs w:val="18"/>
              </w:rPr>
              <w:t>医療的ケアの</w:t>
            </w:r>
            <w:r w:rsidR="00746F59">
              <w:rPr>
                <w:rFonts w:ascii="ヒラギノ角ゴ Pro W3" w:eastAsia="ヒラギノ角ゴ Pro W3" w:hAnsi="ヒラギノ角ゴ Pro W3" w:hint="eastAsia"/>
                <w:sz w:val="18"/>
                <w:szCs w:val="18"/>
              </w:rPr>
              <w:t>基礎</w:t>
            </w:r>
          </w:p>
        </w:tc>
        <w:tc>
          <w:tcPr>
            <w:tcW w:w="8080" w:type="dxa"/>
          </w:tcPr>
          <w:p w14:paraId="65940139" w14:textId="535C1C86" w:rsidR="00E3335C" w:rsidRPr="00D63D08" w:rsidRDefault="00E3335C" w:rsidP="00D63D08">
            <w:pPr>
              <w:rPr>
                <w:rFonts w:ascii="ヒラギノ角ゴ Pro W3" w:eastAsia="ヒラギノ角ゴ Pro W3" w:hAnsi="ヒラギノ角ゴ Pro W3"/>
                <w:sz w:val="18"/>
                <w:szCs w:val="18"/>
              </w:rPr>
            </w:pPr>
            <w:r w:rsidRPr="00D63D08">
              <w:rPr>
                <w:rFonts w:ascii="ヒラギノ角ゴ Pro W3" w:eastAsia="ヒラギノ角ゴ Pro W3" w:hAnsi="ヒラギノ角ゴ Pro W3"/>
                <w:sz w:val="18"/>
                <w:szCs w:val="18"/>
              </w:rPr>
              <w:t>感染予防、安全管理体制等について基礎的知識を身につける。</w:t>
            </w:r>
          </w:p>
        </w:tc>
      </w:tr>
      <w:tr w:rsidR="00E3335C" w:rsidRPr="00802AFF" w14:paraId="7746D80D" w14:textId="77777777" w:rsidTr="00D63D08">
        <w:tc>
          <w:tcPr>
            <w:tcW w:w="1980" w:type="dxa"/>
          </w:tcPr>
          <w:p w14:paraId="669C47E8" w14:textId="4B74117F" w:rsidR="00E3335C" w:rsidRPr="00D63D08" w:rsidRDefault="00E3335C" w:rsidP="00D63D08">
            <w:pPr>
              <w:pStyle w:val="Web"/>
              <w:snapToGrid w:val="0"/>
              <w:rPr>
                <w:rFonts w:ascii="ヒラギノ角ゴ Pro W3" w:eastAsia="ヒラギノ角ゴ Pro W3" w:hAnsi="ヒラギノ角ゴ Pro W3"/>
                <w:sz w:val="18"/>
                <w:szCs w:val="18"/>
              </w:rPr>
            </w:pPr>
            <w:r w:rsidRPr="00D63D08">
              <w:rPr>
                <w:rFonts w:ascii="ヒラギノ角ゴ Pro W3" w:eastAsia="ヒラギノ角ゴ Pro W3" w:hAnsi="ヒラギノ角ゴ Pro W3"/>
                <w:color w:val="231F20"/>
                <w:spacing w:val="-4"/>
                <w:sz w:val="18"/>
                <w:szCs w:val="18"/>
              </w:rPr>
              <w:t>喀痰吸引</w:t>
            </w:r>
          </w:p>
        </w:tc>
        <w:tc>
          <w:tcPr>
            <w:tcW w:w="8080" w:type="dxa"/>
          </w:tcPr>
          <w:p w14:paraId="147F6B5F" w14:textId="6BC98101" w:rsidR="00E3335C" w:rsidRPr="00D63D08" w:rsidRDefault="00E3335C" w:rsidP="00D63D08">
            <w:pPr>
              <w:pStyle w:val="Web"/>
              <w:snapToGrid w:val="0"/>
              <w:rPr>
                <w:rFonts w:ascii="ヒラギノ角ゴ Pro W3" w:eastAsia="ヒラギノ角ゴ Pro W3" w:hAnsi="ヒラギノ角ゴ Pro W3"/>
                <w:sz w:val="18"/>
                <w:szCs w:val="18"/>
              </w:rPr>
            </w:pPr>
            <w:r w:rsidRPr="00D63D08">
              <w:rPr>
                <w:rFonts w:ascii="ヒラギノ角ゴ Pro W3" w:eastAsia="ヒラギノ角ゴ Pro W3" w:hAnsi="ヒラギノ角ゴ Pro W3"/>
                <w:color w:val="231F20"/>
                <w:spacing w:val="-2"/>
                <w:sz w:val="18"/>
                <w:szCs w:val="18"/>
              </w:rPr>
              <w:t>喀痰吸引について基礎的知識、実施手順及び指導・評価方法を身につける。</w:t>
            </w:r>
          </w:p>
        </w:tc>
      </w:tr>
      <w:tr w:rsidR="00E3335C" w:rsidRPr="00802AFF" w14:paraId="01E0B707" w14:textId="77777777" w:rsidTr="00D63D08">
        <w:tc>
          <w:tcPr>
            <w:tcW w:w="1980" w:type="dxa"/>
          </w:tcPr>
          <w:p w14:paraId="73DB61EE" w14:textId="4C3D2678" w:rsidR="00E3335C" w:rsidRPr="00D63D08" w:rsidRDefault="00E3335C" w:rsidP="00D63D08">
            <w:pPr>
              <w:pStyle w:val="Web"/>
              <w:snapToGrid w:val="0"/>
              <w:rPr>
                <w:rFonts w:ascii="ヒラギノ角ゴ Pro W3" w:eastAsia="ヒラギノ角ゴ Pro W3" w:hAnsi="ヒラギノ角ゴ Pro W3"/>
                <w:sz w:val="18"/>
                <w:szCs w:val="18"/>
              </w:rPr>
            </w:pPr>
            <w:r w:rsidRPr="00D63D08">
              <w:rPr>
                <w:rFonts w:ascii="ヒラギノ角ゴ Pro W3" w:eastAsia="ヒラギノ角ゴ Pro W3" w:hAnsi="ヒラギノ角ゴ Pro W3"/>
                <w:color w:val="231F20"/>
                <w:spacing w:val="-4"/>
                <w:sz w:val="18"/>
                <w:szCs w:val="18"/>
              </w:rPr>
              <w:t>経管栄養</w:t>
            </w:r>
          </w:p>
        </w:tc>
        <w:tc>
          <w:tcPr>
            <w:tcW w:w="8080" w:type="dxa"/>
          </w:tcPr>
          <w:p w14:paraId="4248E75D" w14:textId="63D95EC4" w:rsidR="00E3335C" w:rsidRPr="00D63D08" w:rsidRDefault="00E3335C" w:rsidP="00D63D08">
            <w:pPr>
              <w:pStyle w:val="Web"/>
              <w:snapToGrid w:val="0"/>
              <w:rPr>
                <w:rFonts w:ascii="ヒラギノ角ゴ Pro W3" w:eastAsia="ヒラギノ角ゴ Pro W3" w:hAnsi="ヒラギノ角ゴ Pro W3"/>
                <w:sz w:val="18"/>
                <w:szCs w:val="18"/>
              </w:rPr>
            </w:pPr>
            <w:r w:rsidRPr="00D63D08">
              <w:rPr>
                <w:rFonts w:ascii="ヒラギノ角ゴ Pro W3" w:eastAsia="ヒラギノ角ゴ Pro W3" w:hAnsi="ヒラギノ角ゴ Pro W3"/>
                <w:color w:val="231F20"/>
                <w:spacing w:val="-2"/>
                <w:sz w:val="18"/>
                <w:szCs w:val="18"/>
              </w:rPr>
              <w:t>経管栄養について基礎的知識、実施手順及び指導・評価方法を身につける。</w:t>
            </w:r>
          </w:p>
        </w:tc>
      </w:tr>
      <w:tr w:rsidR="00E3335C" w:rsidRPr="00802AFF" w14:paraId="3617E038" w14:textId="77777777" w:rsidTr="00D63D08">
        <w:tc>
          <w:tcPr>
            <w:tcW w:w="1980" w:type="dxa"/>
          </w:tcPr>
          <w:p w14:paraId="24DA2BA9" w14:textId="11362628" w:rsidR="00E3335C" w:rsidRPr="00D63D08" w:rsidRDefault="00E3335C" w:rsidP="00D63D08">
            <w:pPr>
              <w:pStyle w:val="Web"/>
              <w:snapToGrid w:val="0"/>
              <w:rPr>
                <w:rFonts w:ascii="ヒラギノ角ゴ Pro W3" w:eastAsia="ヒラギノ角ゴ Pro W3" w:hAnsi="ヒラギノ角ゴ Pro W3"/>
                <w:sz w:val="18"/>
                <w:szCs w:val="18"/>
              </w:rPr>
            </w:pPr>
            <w:r w:rsidRPr="00D63D08">
              <w:rPr>
                <w:rFonts w:ascii="ヒラギノ角ゴ Pro W3" w:eastAsia="ヒラギノ角ゴ Pro W3" w:hAnsi="ヒラギノ角ゴ Pro W3"/>
                <w:color w:val="231F20"/>
                <w:spacing w:val="-6"/>
                <w:sz w:val="18"/>
                <w:szCs w:val="18"/>
              </w:rPr>
              <w:t>演習</w:t>
            </w:r>
          </w:p>
        </w:tc>
        <w:tc>
          <w:tcPr>
            <w:tcW w:w="8080" w:type="dxa"/>
          </w:tcPr>
          <w:p w14:paraId="60C9BB00" w14:textId="5B6700C8" w:rsidR="00E3335C" w:rsidRPr="00D63D08" w:rsidRDefault="00E3335C" w:rsidP="00D63D08">
            <w:pPr>
              <w:pStyle w:val="Web"/>
              <w:snapToGrid w:val="0"/>
              <w:rPr>
                <w:rFonts w:ascii="ヒラギノ角ゴ Pro W3" w:eastAsia="ヒラギノ角ゴ Pro W3" w:hAnsi="ヒラギノ角ゴ Pro W3"/>
                <w:sz w:val="18"/>
                <w:szCs w:val="18"/>
              </w:rPr>
            </w:pPr>
            <w:r w:rsidRPr="00D63D08">
              <w:rPr>
                <w:rFonts w:ascii="ヒラギノ角ゴ Pro W3" w:eastAsia="ヒラギノ角ゴ Pro W3" w:hAnsi="ヒラギノ角ゴ Pro W3"/>
                <w:color w:val="231F20"/>
                <w:spacing w:val="-2"/>
                <w:sz w:val="18"/>
                <w:szCs w:val="18"/>
              </w:rPr>
              <w:t>喀痰吸引及び経管栄養の演習に係る指導・評価方法を身につける。</w:t>
            </w:r>
          </w:p>
        </w:tc>
      </w:tr>
    </w:tbl>
    <w:p w14:paraId="3434DB83" w14:textId="5CAEB7A8" w:rsidR="00E3335C" w:rsidRPr="00802AFF" w:rsidRDefault="00E3335C" w:rsidP="00802AFF">
      <w:pPr>
        <w:rPr>
          <w:rFonts w:ascii="ヒラギノ角ゴ Pro W3" w:eastAsia="ヒラギノ角ゴ Pro W3" w:hAnsi="ヒラギノ角ゴ Pro W3"/>
        </w:rPr>
      </w:pPr>
      <w:r w:rsidRPr="008518D0">
        <w:rPr>
          <w:rFonts w:ascii="ヒラギノ角ゴ Pro W3" w:eastAsia="ヒラギノ角ゴ Pro W3" w:hAnsi="ヒラギノ角ゴ Pro W3" w:hint="eastAsia"/>
          <w:sz w:val="28"/>
          <w:szCs w:val="28"/>
        </w:rPr>
        <w:t>【受講条件の確認】</w:t>
      </w:r>
      <w:r w:rsidRPr="008518D0">
        <w:rPr>
          <w:rFonts w:ascii="ヒラギノ角ゴ Pro W3" w:eastAsia="ヒラギノ角ゴ Pro W3" w:hAnsi="ヒラギノ角ゴ Pro W3" w:hint="eastAsia"/>
          <w:szCs w:val="22"/>
        </w:rPr>
        <w:t>条件を満たしていればチェックを</w:t>
      </w:r>
      <w:r w:rsidR="00802AFF" w:rsidRPr="008518D0">
        <w:rPr>
          <w:rFonts w:ascii="ヒラギノ角ゴ Pro W3" w:eastAsia="ヒラギノ角ゴ Pro W3" w:hAnsi="ヒラギノ角ゴ Pro W3" w:hint="eastAsia"/>
          <w:szCs w:val="22"/>
        </w:rPr>
        <w:t>し</w:t>
      </w:r>
      <w:r w:rsidRPr="008518D0">
        <w:rPr>
          <w:rFonts w:ascii="ヒラギノ角ゴ Pro W3" w:eastAsia="ヒラギノ角ゴ Pro W3" w:hAnsi="ヒラギノ角ゴ Pro W3" w:hint="eastAsia"/>
          <w:szCs w:val="22"/>
        </w:rPr>
        <w:t>てください</w:t>
      </w:r>
      <w:r w:rsidR="00D63D08" w:rsidRPr="008518D0">
        <w:rPr>
          <w:rFonts w:ascii="ヒラギノ角ゴ Pro W3" w:eastAsia="ヒラギノ角ゴ Pro W3" w:hAnsi="ヒラギノ角ゴ Pro W3" w:hint="eastAsia"/>
          <w:szCs w:val="22"/>
        </w:rPr>
        <w:t xml:space="preserve">　</w:t>
      </w:r>
      <w:r w:rsidR="00D63D08">
        <w:rPr>
          <w:rFonts w:ascii="ヒラギノ角ゴ Pro W3" w:eastAsia="ヒラギノ角ゴ Pro W3" w:hAnsi="ヒラギノ角ゴ Pro W3" w:hint="eastAsia"/>
        </w:rPr>
        <w:t>（定員30名）</w:t>
      </w:r>
    </w:p>
    <w:p w14:paraId="5BABD96A" w14:textId="4A8B4D0F" w:rsidR="00802AFF" w:rsidRPr="00802AFF" w:rsidRDefault="00802AFF" w:rsidP="00802AFF">
      <w:pPr>
        <w:rPr>
          <w:rFonts w:ascii="ヒラギノ角ゴ Pro W3" w:eastAsia="ヒラギノ角ゴ Pro W3" w:hAnsi="ヒラギノ角ゴ Pro W3"/>
          <w:sz w:val="20"/>
          <w:szCs w:val="20"/>
        </w:rPr>
      </w:pPr>
      <w:r w:rsidRPr="00802AFF">
        <w:rPr>
          <w:rFonts w:ascii="ヒラギノ角ゴ Pro W3" w:eastAsia="ヒラギノ角ゴ Pro W3" w:hAnsi="ヒラギノ角ゴ Pro W3" w:hint="eastAsia"/>
          <w:sz w:val="20"/>
          <w:szCs w:val="20"/>
        </w:rPr>
        <w:t>◆実地研修指導看護師希望の場合は</w:t>
      </w:r>
      <w:r w:rsidR="008518D0">
        <w:rPr>
          <w:rFonts w:ascii="ヒラギノ角ゴ Pro W3" w:eastAsia="ヒラギノ角ゴ Pro W3" w:hAnsi="ヒラギノ角ゴ Pro W3" w:hint="eastAsia"/>
          <w:sz w:val="20"/>
          <w:szCs w:val="20"/>
        </w:rPr>
        <w:t>、</w:t>
      </w:r>
      <w:r w:rsidRPr="00802AFF">
        <w:rPr>
          <w:rFonts w:ascii="ヒラギノ角ゴ Pro W3" w:eastAsia="ヒラギノ角ゴ Pro W3" w:hAnsi="ヒラギノ角ゴ Pro W3" w:hint="eastAsia"/>
          <w:sz w:val="20"/>
          <w:szCs w:val="20"/>
        </w:rPr>
        <w:t>下記にチャックしてください。（定員27名程度）</w:t>
      </w:r>
    </w:p>
    <w:tbl>
      <w:tblPr>
        <w:tblStyle w:val="ab"/>
        <w:tblW w:w="0" w:type="auto"/>
        <w:tblLook w:val="04A0" w:firstRow="1" w:lastRow="0" w:firstColumn="1" w:lastColumn="0" w:noHBand="0" w:noVBand="1"/>
      </w:tblPr>
      <w:tblGrid>
        <w:gridCol w:w="562"/>
        <w:gridCol w:w="9639"/>
      </w:tblGrid>
      <w:tr w:rsidR="00E3335C" w:rsidRPr="00802AFF" w14:paraId="33D93206" w14:textId="77777777" w:rsidTr="00D63D08">
        <w:tc>
          <w:tcPr>
            <w:tcW w:w="562" w:type="dxa"/>
          </w:tcPr>
          <w:p w14:paraId="34303016" w14:textId="1642DAB6" w:rsidR="00E3335C" w:rsidRPr="00802AFF" w:rsidRDefault="00E3335C" w:rsidP="00802AFF">
            <w:pPr>
              <w:rPr>
                <w:rFonts w:ascii="ヒラギノ角ゴ Pro W3" w:eastAsia="ヒラギノ角ゴ Pro W3" w:hAnsi="ヒラギノ角ゴ Pro W3"/>
                <w:sz w:val="20"/>
                <w:szCs w:val="20"/>
              </w:rPr>
            </w:pPr>
          </w:p>
        </w:tc>
        <w:tc>
          <w:tcPr>
            <w:tcW w:w="9639" w:type="dxa"/>
          </w:tcPr>
          <w:p w14:paraId="37B19CCD" w14:textId="7C0209A1" w:rsidR="00E3335C" w:rsidRPr="00802AFF" w:rsidRDefault="00E3335C" w:rsidP="00802AFF">
            <w:pPr>
              <w:rPr>
                <w:rFonts w:ascii="ヒラギノ角ゴ Pro W3" w:eastAsia="ヒラギノ角ゴ Pro W3" w:hAnsi="ヒラギノ角ゴ Pro W3"/>
                <w:sz w:val="20"/>
                <w:szCs w:val="20"/>
              </w:rPr>
            </w:pPr>
            <w:r w:rsidRPr="00802AFF">
              <w:rPr>
                <w:rFonts w:ascii="ヒラギノ角ゴ Pro W3" w:eastAsia="ヒラギノ角ゴ Pro W3" w:hAnsi="ヒラギノ角ゴ Pro W3"/>
                <w:sz w:val="20"/>
                <w:szCs w:val="20"/>
              </w:rPr>
              <w:t>宮城県内の高齢者施設等で勤務している医師、正看護師、保健師、助産師</w:t>
            </w:r>
            <w:r w:rsidRPr="00802AFF">
              <w:rPr>
                <w:rFonts w:ascii="ヒラギノ角ゴ Pro W3" w:eastAsia="ヒラギノ角ゴ Pro W3" w:hAnsi="ヒラギノ角ゴ Pro W3"/>
                <w:sz w:val="20"/>
                <w:szCs w:val="20"/>
              </w:rPr>
              <w:br/>
              <w:t>（資格取得後実務経験３年以上）</w:t>
            </w:r>
            <w:r w:rsidRPr="00802AFF">
              <w:rPr>
                <w:rFonts w:ascii="ヒラギノ角ゴ Pro W3" w:eastAsia="ヒラギノ角ゴ Pro W3" w:hAnsi="ヒラギノ角ゴ Pro W3" w:hint="eastAsia"/>
                <w:sz w:val="20"/>
                <w:szCs w:val="20"/>
              </w:rPr>
              <w:t>である</w:t>
            </w:r>
          </w:p>
        </w:tc>
      </w:tr>
      <w:tr w:rsidR="00E3335C" w:rsidRPr="00802AFF" w14:paraId="112691EA" w14:textId="77777777" w:rsidTr="00D63D08">
        <w:tc>
          <w:tcPr>
            <w:tcW w:w="562" w:type="dxa"/>
          </w:tcPr>
          <w:p w14:paraId="2E60E9F2" w14:textId="77777777" w:rsidR="00E3335C" w:rsidRPr="00802AFF" w:rsidRDefault="00E3335C" w:rsidP="00802AFF">
            <w:pPr>
              <w:rPr>
                <w:rFonts w:ascii="ヒラギノ角ゴ Pro W3" w:eastAsia="ヒラギノ角ゴ Pro W3" w:hAnsi="ヒラギノ角ゴ Pro W3"/>
                <w:sz w:val="20"/>
                <w:szCs w:val="20"/>
              </w:rPr>
            </w:pPr>
          </w:p>
        </w:tc>
        <w:tc>
          <w:tcPr>
            <w:tcW w:w="9639" w:type="dxa"/>
          </w:tcPr>
          <w:p w14:paraId="56FBB39E" w14:textId="796B0450" w:rsidR="00D63D08" w:rsidRPr="00802AFF" w:rsidRDefault="00E3335C" w:rsidP="00802AFF">
            <w:pPr>
              <w:rPr>
                <w:rFonts w:ascii="ヒラギノ角ゴ Pro W3" w:eastAsia="ヒラギノ角ゴ Pro W3" w:hAnsi="ヒラギノ角ゴ Pro W3"/>
                <w:sz w:val="20"/>
                <w:szCs w:val="20"/>
              </w:rPr>
            </w:pPr>
            <w:r w:rsidRPr="00802AFF">
              <w:rPr>
                <w:rFonts w:ascii="ヒラギノ角ゴ Pro W3" w:eastAsia="ヒラギノ角ゴ Pro W3" w:hAnsi="ヒラギノ角ゴ Pro W3"/>
                <w:sz w:val="20"/>
                <w:szCs w:val="20"/>
              </w:rPr>
              <w:t>自施設で吸引や栄養を行っている利用者がおり実地研修の予定がある</w:t>
            </w:r>
          </w:p>
        </w:tc>
      </w:tr>
      <w:tr w:rsidR="00E3335C" w:rsidRPr="00802AFF" w14:paraId="04F004BB" w14:textId="77777777" w:rsidTr="00D63D08">
        <w:tc>
          <w:tcPr>
            <w:tcW w:w="562" w:type="dxa"/>
          </w:tcPr>
          <w:p w14:paraId="0FB86580" w14:textId="77777777" w:rsidR="00E3335C" w:rsidRPr="00802AFF" w:rsidRDefault="00E3335C" w:rsidP="00802AFF">
            <w:pPr>
              <w:rPr>
                <w:rFonts w:ascii="ヒラギノ角ゴ Pro W3" w:eastAsia="ヒラギノ角ゴ Pro W3" w:hAnsi="ヒラギノ角ゴ Pro W3"/>
                <w:sz w:val="20"/>
                <w:szCs w:val="20"/>
              </w:rPr>
            </w:pPr>
          </w:p>
        </w:tc>
        <w:tc>
          <w:tcPr>
            <w:tcW w:w="9639" w:type="dxa"/>
          </w:tcPr>
          <w:p w14:paraId="301A886A" w14:textId="2C1D6576" w:rsidR="00E3335C" w:rsidRPr="00802AFF" w:rsidRDefault="00802AFF" w:rsidP="00802AFF">
            <w:pPr>
              <w:rPr>
                <w:rFonts w:ascii="ヒラギノ角ゴ Pro W3" w:eastAsia="ヒラギノ角ゴ Pro W3" w:hAnsi="ヒラギノ角ゴ Pro W3"/>
                <w:sz w:val="20"/>
                <w:szCs w:val="20"/>
              </w:rPr>
            </w:pPr>
            <w:r w:rsidRPr="00802AFF">
              <w:rPr>
                <w:rFonts w:ascii="ヒラギノ角ゴ Pro W3" w:eastAsia="ヒラギノ角ゴ Pro W3" w:hAnsi="ヒラギノ角ゴ Pro W3"/>
                <w:sz w:val="20"/>
                <w:szCs w:val="20"/>
              </w:rPr>
              <w:t>講習課程をすべて受講できる者</w:t>
            </w:r>
          </w:p>
        </w:tc>
      </w:tr>
    </w:tbl>
    <w:p w14:paraId="2F98E07A" w14:textId="0BA3373A" w:rsidR="00802AFF" w:rsidRPr="00802AFF" w:rsidRDefault="00802AFF" w:rsidP="00802AFF">
      <w:pPr>
        <w:rPr>
          <w:rFonts w:ascii="ヒラギノ角ゴ Pro W3" w:eastAsia="ヒラギノ角ゴ Pro W3" w:hAnsi="ヒラギノ角ゴ Pro W3"/>
          <w:sz w:val="20"/>
          <w:szCs w:val="20"/>
        </w:rPr>
      </w:pPr>
      <w:r w:rsidRPr="00802AFF">
        <w:rPr>
          <w:rFonts w:ascii="ヒラギノ角ゴ Pro W3" w:eastAsia="ヒラギノ角ゴ Pro W3" w:hAnsi="ヒラギノ角ゴ Pro W3" w:hint="eastAsia"/>
          <w:sz w:val="20"/>
          <w:szCs w:val="20"/>
        </w:rPr>
        <w:t>◆講師になろうとする場合は</w:t>
      </w:r>
      <w:r w:rsidR="008518D0">
        <w:rPr>
          <w:rFonts w:ascii="ヒラギノ角ゴ Pro W3" w:eastAsia="ヒラギノ角ゴ Pro W3" w:hAnsi="ヒラギノ角ゴ Pro W3" w:hint="eastAsia"/>
          <w:sz w:val="20"/>
          <w:szCs w:val="20"/>
        </w:rPr>
        <w:t>、</w:t>
      </w:r>
      <w:r w:rsidRPr="00802AFF">
        <w:rPr>
          <w:rFonts w:ascii="ヒラギノ角ゴ Pro W3" w:eastAsia="ヒラギノ角ゴ Pro W3" w:hAnsi="ヒラギノ角ゴ Pro W3" w:hint="eastAsia"/>
          <w:sz w:val="20"/>
          <w:szCs w:val="20"/>
        </w:rPr>
        <w:t>下記にチェックしてください。（定員3名程度）</w:t>
      </w:r>
    </w:p>
    <w:tbl>
      <w:tblPr>
        <w:tblStyle w:val="ab"/>
        <w:tblW w:w="0" w:type="auto"/>
        <w:tblLook w:val="04A0" w:firstRow="1" w:lastRow="0" w:firstColumn="1" w:lastColumn="0" w:noHBand="0" w:noVBand="1"/>
      </w:tblPr>
      <w:tblGrid>
        <w:gridCol w:w="562"/>
        <w:gridCol w:w="9639"/>
      </w:tblGrid>
      <w:tr w:rsidR="00802AFF" w:rsidRPr="00802AFF" w14:paraId="0CB39D0D" w14:textId="77777777" w:rsidTr="00D63D08">
        <w:tc>
          <w:tcPr>
            <w:tcW w:w="562" w:type="dxa"/>
          </w:tcPr>
          <w:p w14:paraId="7207AC61" w14:textId="77777777" w:rsidR="00802AFF" w:rsidRPr="00802AFF" w:rsidRDefault="00802AFF" w:rsidP="00802AFF">
            <w:pPr>
              <w:rPr>
                <w:rFonts w:ascii="ヒラギノ角ゴ Pro W3" w:eastAsia="ヒラギノ角ゴ Pro W3" w:hAnsi="ヒラギノ角ゴ Pro W3"/>
                <w:sz w:val="20"/>
                <w:szCs w:val="20"/>
              </w:rPr>
            </w:pPr>
          </w:p>
        </w:tc>
        <w:tc>
          <w:tcPr>
            <w:tcW w:w="9639" w:type="dxa"/>
          </w:tcPr>
          <w:p w14:paraId="2B6CEC57" w14:textId="19A5A8C6" w:rsidR="00802AFF" w:rsidRPr="00802AFF" w:rsidRDefault="00802AFF" w:rsidP="00802AFF">
            <w:pPr>
              <w:rPr>
                <w:rFonts w:ascii="ヒラギノ角ゴ Pro W3" w:eastAsia="ヒラギノ角ゴ Pro W3" w:hAnsi="ヒラギノ角ゴ Pro W3"/>
                <w:sz w:val="20"/>
                <w:szCs w:val="20"/>
              </w:rPr>
            </w:pPr>
            <w:r w:rsidRPr="00802AFF">
              <w:rPr>
                <w:rFonts w:ascii="ヒラギノ角ゴ Pro W3" w:eastAsia="ヒラギノ角ゴ Pro W3" w:hAnsi="ヒラギノ角ゴ Pro W3" w:hint="eastAsia"/>
                <w:sz w:val="20"/>
                <w:szCs w:val="20"/>
              </w:rPr>
              <w:t>喀痰吸引</w:t>
            </w:r>
            <w:r w:rsidR="00314D61">
              <w:rPr>
                <w:rFonts w:ascii="ヒラギノ角ゴ Pro W3" w:eastAsia="ヒラギノ角ゴ Pro W3" w:hAnsi="ヒラギノ角ゴ Pro W3" w:hint="eastAsia"/>
                <w:sz w:val="20"/>
                <w:szCs w:val="20"/>
              </w:rPr>
              <w:t>等</w:t>
            </w:r>
            <w:r w:rsidRPr="00802AFF">
              <w:rPr>
                <w:rFonts w:ascii="ヒラギノ角ゴ Pro W3" w:eastAsia="ヒラギノ角ゴ Pro W3" w:hAnsi="ヒラギノ角ゴ Pro W3" w:hint="eastAsia"/>
                <w:sz w:val="20"/>
                <w:szCs w:val="20"/>
              </w:rPr>
              <w:t>研修</w:t>
            </w:r>
            <w:r w:rsidR="00314D61">
              <w:rPr>
                <w:rFonts w:ascii="ヒラギノ角ゴ Pro W3" w:eastAsia="ヒラギノ角ゴ Pro W3" w:hAnsi="ヒラギノ角ゴ Pro W3" w:hint="eastAsia"/>
                <w:sz w:val="20"/>
                <w:szCs w:val="20"/>
              </w:rPr>
              <w:t>の講師</w:t>
            </w:r>
            <w:r w:rsidRPr="00802AFF">
              <w:rPr>
                <w:rFonts w:ascii="ヒラギノ角ゴ Pro W3" w:eastAsia="ヒラギノ角ゴ Pro W3" w:hAnsi="ヒラギノ角ゴ Pro W3" w:hint="eastAsia"/>
                <w:sz w:val="20"/>
                <w:szCs w:val="20"/>
              </w:rPr>
              <w:t>となろうとする看護師等</w:t>
            </w:r>
            <w:r w:rsidR="00D63D08" w:rsidRPr="00802AFF">
              <w:rPr>
                <w:rFonts w:ascii="ヒラギノ角ゴ Pro W3" w:eastAsia="ヒラギノ角ゴ Pro W3" w:hAnsi="ヒラギノ角ゴ Pro W3"/>
                <w:sz w:val="20"/>
                <w:szCs w:val="20"/>
              </w:rPr>
              <w:t>（資格取得後実務経験３年以上）</w:t>
            </w:r>
            <w:r w:rsidR="00D63D08">
              <w:rPr>
                <w:rFonts w:ascii="ヒラギノ角ゴ Pro W3" w:eastAsia="ヒラギノ角ゴ Pro W3" w:hAnsi="ヒラギノ角ゴ Pro W3" w:hint="eastAsia"/>
                <w:sz w:val="20"/>
                <w:szCs w:val="20"/>
              </w:rPr>
              <w:t>である</w:t>
            </w:r>
          </w:p>
        </w:tc>
      </w:tr>
      <w:tr w:rsidR="00D63D08" w:rsidRPr="00802AFF" w14:paraId="259F9015" w14:textId="77777777" w:rsidTr="00D63D08">
        <w:tc>
          <w:tcPr>
            <w:tcW w:w="562" w:type="dxa"/>
          </w:tcPr>
          <w:p w14:paraId="3ECBB903" w14:textId="77777777" w:rsidR="00D63D08" w:rsidRPr="00802AFF" w:rsidRDefault="00D63D08" w:rsidP="00802AFF">
            <w:pPr>
              <w:rPr>
                <w:rFonts w:ascii="ヒラギノ角ゴ Pro W3" w:eastAsia="ヒラギノ角ゴ Pro W3" w:hAnsi="ヒラギノ角ゴ Pro W3"/>
                <w:sz w:val="20"/>
                <w:szCs w:val="20"/>
              </w:rPr>
            </w:pPr>
          </w:p>
        </w:tc>
        <w:tc>
          <w:tcPr>
            <w:tcW w:w="9639" w:type="dxa"/>
          </w:tcPr>
          <w:p w14:paraId="2885872D" w14:textId="415507D5" w:rsidR="00D63D08" w:rsidRPr="00802AFF" w:rsidRDefault="00D63D08" w:rsidP="00802AFF">
            <w:pPr>
              <w:rPr>
                <w:rFonts w:ascii="ヒラギノ角ゴ Pro W3" w:eastAsia="ヒラギノ角ゴ Pro W3" w:hAnsi="ヒラギノ角ゴ Pro W3"/>
                <w:sz w:val="20"/>
                <w:szCs w:val="20"/>
              </w:rPr>
            </w:pPr>
            <w:r w:rsidRPr="00802AFF">
              <w:rPr>
                <w:rFonts w:ascii="ヒラギノ角ゴ Pro W3" w:eastAsia="ヒラギノ角ゴ Pro W3" w:hAnsi="ヒラギノ角ゴ Pro W3"/>
                <w:sz w:val="20"/>
                <w:szCs w:val="20"/>
              </w:rPr>
              <w:t>講習課程をすべて受講できる者</w:t>
            </w:r>
          </w:p>
        </w:tc>
      </w:tr>
    </w:tbl>
    <w:p w14:paraId="0C87F4E3" w14:textId="184B9563" w:rsidR="008518D0" w:rsidRPr="001C7297" w:rsidRDefault="007771EE" w:rsidP="00802AFF">
      <w:pPr>
        <w:rPr>
          <w:rFonts w:ascii="ヒラギノ角ゴ Pro W3" w:eastAsia="ヒラギノ角ゴ Pro W3" w:hAnsi="ヒラギノ角ゴ Pro W3"/>
          <w:sz w:val="28"/>
          <w:szCs w:val="28"/>
        </w:rPr>
      </w:pPr>
      <w:r w:rsidRPr="001C7297">
        <w:rPr>
          <w:rFonts w:ascii="ヒラギノ角ゴ Pro W3" w:eastAsia="ヒラギノ角ゴ Pro W3" w:hAnsi="ヒラギノ角ゴ Pro W3" w:hint="eastAsia"/>
          <w:szCs w:val="22"/>
        </w:rPr>
        <w:t>【申込者情報】</w:t>
      </w:r>
      <w:r w:rsidR="001C7297">
        <w:rPr>
          <w:rFonts w:ascii="ヒラギノ角ゴ Pro W3" w:eastAsia="ヒラギノ角ゴ Pro W3" w:hAnsi="ヒラギノ角ゴ Pro W3" w:hint="eastAsia"/>
          <w:szCs w:val="22"/>
        </w:rPr>
        <w:t xml:space="preserve">　　　　　　</w:t>
      </w:r>
      <w:r w:rsidR="001C7297" w:rsidRPr="001C7297">
        <w:rPr>
          <w:rFonts w:ascii="ヒラギノ角ゴ Pro W3" w:eastAsia="ヒラギノ角ゴ Pro W3" w:hAnsi="ヒラギノ角ゴ Pro W3" w:hint="eastAsia"/>
          <w:b/>
          <w:bCs/>
          <w:sz w:val="28"/>
          <w:szCs w:val="28"/>
        </w:rPr>
        <w:t>お申込</w:t>
      </w:r>
      <w:r w:rsidR="007E0866" w:rsidRPr="001C7297">
        <w:rPr>
          <w:rFonts w:ascii="ヒラギノ角ゴ Pro W3" w:eastAsia="ヒラギノ角ゴ Pro W3" w:hAnsi="ヒラギノ角ゴ Pro W3" w:hint="eastAsia"/>
          <w:b/>
          <w:bCs/>
          <w:sz w:val="28"/>
          <w:szCs w:val="28"/>
        </w:rPr>
        <w:t>FAX</w:t>
      </w:r>
      <w:r w:rsidR="001C7297" w:rsidRPr="001C7297">
        <w:rPr>
          <w:rFonts w:ascii="ヒラギノ角ゴ Pro W3" w:eastAsia="ヒラギノ角ゴ Pro W3" w:hAnsi="ヒラギノ角ゴ Pro W3" w:hint="eastAsia"/>
          <w:b/>
          <w:bCs/>
          <w:sz w:val="28"/>
          <w:szCs w:val="28"/>
        </w:rPr>
        <w:t>：０５２−３０８−８７９７</w:t>
      </w:r>
    </w:p>
    <w:tbl>
      <w:tblPr>
        <w:tblStyle w:val="ab"/>
        <w:tblW w:w="0" w:type="auto"/>
        <w:tblLook w:val="04A0" w:firstRow="1" w:lastRow="0" w:firstColumn="1" w:lastColumn="0" w:noHBand="0" w:noVBand="1"/>
      </w:tblPr>
      <w:tblGrid>
        <w:gridCol w:w="1838"/>
        <w:gridCol w:w="8618"/>
      </w:tblGrid>
      <w:tr w:rsidR="009469BC" w:rsidRPr="006812AF" w14:paraId="24185A33" w14:textId="77777777" w:rsidTr="006812AF">
        <w:tc>
          <w:tcPr>
            <w:tcW w:w="1838" w:type="dxa"/>
          </w:tcPr>
          <w:p w14:paraId="5EC2903A" w14:textId="03A98056" w:rsidR="009469BC" w:rsidRPr="006801D3" w:rsidRDefault="009469BC" w:rsidP="00802AFF">
            <w:pPr>
              <w:rPr>
                <w:rFonts w:ascii="ヒラギノ角ゴ Pro W3" w:eastAsia="ヒラギノ角ゴ Pro W3" w:hAnsi="ヒラギノ角ゴ Pro W3" w:hint="eastAsia"/>
                <w:sz w:val="28"/>
                <w:szCs w:val="28"/>
              </w:rPr>
            </w:pPr>
            <w:r w:rsidRPr="006801D3">
              <w:rPr>
                <w:rFonts w:ascii="ヒラギノ角ゴ Pro W3" w:eastAsia="ヒラギノ角ゴ Pro W3" w:hAnsi="ヒラギノ角ゴ Pro W3" w:hint="eastAsia"/>
                <w:sz w:val="28"/>
                <w:szCs w:val="28"/>
              </w:rPr>
              <w:t>受講者氏名</w:t>
            </w:r>
          </w:p>
        </w:tc>
        <w:tc>
          <w:tcPr>
            <w:tcW w:w="8618" w:type="dxa"/>
          </w:tcPr>
          <w:p w14:paraId="6923F91A" w14:textId="6EB1774A" w:rsidR="009469BC" w:rsidRPr="006801D3" w:rsidRDefault="009469BC" w:rsidP="00802AFF">
            <w:pPr>
              <w:rPr>
                <w:rFonts w:ascii="ヒラギノ角ゴ Pro W3" w:eastAsia="ヒラギノ角ゴ Pro W3" w:hAnsi="ヒラギノ角ゴ Pro W3" w:hint="eastAsia"/>
                <w:sz w:val="28"/>
                <w:szCs w:val="28"/>
              </w:rPr>
            </w:pPr>
          </w:p>
        </w:tc>
      </w:tr>
      <w:tr w:rsidR="009469BC" w:rsidRPr="006812AF" w14:paraId="7C80CF9F" w14:textId="77777777" w:rsidTr="00DE7CC4">
        <w:trPr>
          <w:trHeight w:val="684"/>
        </w:trPr>
        <w:tc>
          <w:tcPr>
            <w:tcW w:w="1838" w:type="dxa"/>
          </w:tcPr>
          <w:p w14:paraId="554924C0" w14:textId="1FF604F0" w:rsidR="00B62C43" w:rsidRPr="006801D3" w:rsidRDefault="00DE7CC4" w:rsidP="00802AFF">
            <w:pPr>
              <w:rPr>
                <w:rFonts w:ascii="ヒラギノ角ゴ Pro W3" w:eastAsia="ヒラギノ角ゴ Pro W3" w:hAnsi="ヒラギノ角ゴ Pro W3" w:hint="eastAsia"/>
                <w:sz w:val="28"/>
                <w:szCs w:val="28"/>
              </w:rPr>
            </w:pPr>
            <w:r>
              <w:rPr>
                <w:rFonts w:ascii="ヒラギノ角ゴ Pro W3" w:eastAsia="ヒラギノ角ゴ Pro W3" w:hAnsi="ヒラギノ角ゴ Pro W3" w:hint="eastAsia"/>
                <w:sz w:val="28"/>
                <w:szCs w:val="28"/>
              </w:rPr>
              <w:t>事業所名</w:t>
            </w:r>
          </w:p>
        </w:tc>
        <w:tc>
          <w:tcPr>
            <w:tcW w:w="8618" w:type="dxa"/>
          </w:tcPr>
          <w:p w14:paraId="7213CBDD" w14:textId="34C59554" w:rsidR="007E0866" w:rsidRPr="006801D3" w:rsidRDefault="007E0866" w:rsidP="00802AFF">
            <w:pPr>
              <w:rPr>
                <w:rFonts w:ascii="ヒラギノ角ゴ Pro W3" w:eastAsia="ヒラギノ角ゴ Pro W3" w:hAnsi="ヒラギノ角ゴ Pro W3" w:hint="eastAsia"/>
                <w:sz w:val="28"/>
                <w:szCs w:val="28"/>
              </w:rPr>
            </w:pPr>
          </w:p>
        </w:tc>
      </w:tr>
      <w:tr w:rsidR="009469BC" w:rsidRPr="006812AF" w14:paraId="799F2179" w14:textId="77777777" w:rsidTr="006812AF">
        <w:tc>
          <w:tcPr>
            <w:tcW w:w="1838" w:type="dxa"/>
          </w:tcPr>
          <w:p w14:paraId="74AA0E01" w14:textId="3E5C80A7" w:rsidR="009469BC" w:rsidRPr="006801D3" w:rsidRDefault="00580AF5" w:rsidP="00802AFF">
            <w:pPr>
              <w:rPr>
                <w:rFonts w:ascii="ヒラギノ角ゴ Pro W3" w:eastAsia="ヒラギノ角ゴ Pro W3" w:hAnsi="ヒラギノ角ゴ Pro W3" w:hint="eastAsia"/>
                <w:sz w:val="28"/>
                <w:szCs w:val="28"/>
              </w:rPr>
            </w:pPr>
            <w:r w:rsidRPr="006801D3">
              <w:rPr>
                <w:rFonts w:ascii="ヒラギノ角ゴ Pro W3" w:eastAsia="ヒラギノ角ゴ Pro W3" w:hAnsi="ヒラギノ角ゴ Pro W3" w:hint="eastAsia"/>
                <w:sz w:val="28"/>
                <w:szCs w:val="28"/>
              </w:rPr>
              <w:t>事業所</w:t>
            </w:r>
            <w:r w:rsidR="00DE7CC4">
              <w:rPr>
                <w:rFonts w:ascii="ヒラギノ角ゴ Pro W3" w:eastAsia="ヒラギノ角ゴ Pro W3" w:hAnsi="ヒラギノ角ゴ Pro W3" w:hint="eastAsia"/>
                <w:sz w:val="28"/>
                <w:szCs w:val="28"/>
              </w:rPr>
              <w:t>住所</w:t>
            </w:r>
          </w:p>
        </w:tc>
        <w:tc>
          <w:tcPr>
            <w:tcW w:w="8618" w:type="dxa"/>
          </w:tcPr>
          <w:p w14:paraId="77AE416A" w14:textId="77777777" w:rsidR="009469BC" w:rsidRDefault="00DE7CC4" w:rsidP="00802AFF">
            <w:pPr>
              <w:rPr>
                <w:rFonts w:ascii="ヒラギノ角ゴ Pro W3" w:eastAsia="ヒラギノ角ゴ Pro W3" w:hAnsi="ヒラギノ角ゴ Pro W3"/>
                <w:sz w:val="28"/>
                <w:szCs w:val="28"/>
              </w:rPr>
            </w:pPr>
            <w:r>
              <w:rPr>
                <w:rFonts w:ascii="ヒラギノ角ゴ Pro W3" w:eastAsia="ヒラギノ角ゴ Pro W3" w:hAnsi="ヒラギノ角ゴ Pro W3" w:hint="eastAsia"/>
                <w:sz w:val="28"/>
                <w:szCs w:val="28"/>
              </w:rPr>
              <w:t>〒</w:t>
            </w:r>
          </w:p>
          <w:p w14:paraId="3AE83752" w14:textId="726A3AF3" w:rsidR="00DE7CC4" w:rsidRPr="006801D3" w:rsidRDefault="00F83FDC" w:rsidP="00802AFF">
            <w:pPr>
              <w:rPr>
                <w:rFonts w:ascii="ヒラギノ角ゴ Pro W3" w:eastAsia="ヒラギノ角ゴ Pro W3" w:hAnsi="ヒラギノ角ゴ Pro W3" w:hint="eastAsia"/>
                <w:sz w:val="28"/>
                <w:szCs w:val="28"/>
              </w:rPr>
            </w:pPr>
            <w:r>
              <w:rPr>
                <w:rFonts w:ascii="ヒラギノ角ゴ Pro W3" w:eastAsia="ヒラギノ角ゴ Pro W3" w:hAnsi="ヒラギノ角ゴ Pro W3" w:hint="eastAsia"/>
                <w:sz w:val="28"/>
                <w:szCs w:val="28"/>
              </w:rPr>
              <w:t xml:space="preserve">　　　　　　　　　　　　　　　　　　　（担当者名　　　　　）</w:t>
            </w:r>
          </w:p>
        </w:tc>
      </w:tr>
      <w:tr w:rsidR="009469BC" w:rsidRPr="006812AF" w14:paraId="4E3D8473" w14:textId="77777777" w:rsidTr="006812AF">
        <w:tc>
          <w:tcPr>
            <w:tcW w:w="1838" w:type="dxa"/>
          </w:tcPr>
          <w:p w14:paraId="68D4133E" w14:textId="195474DE" w:rsidR="009469BC" w:rsidRPr="006801D3" w:rsidRDefault="006812AF" w:rsidP="00802AFF">
            <w:pPr>
              <w:rPr>
                <w:rFonts w:ascii="ヒラギノ角ゴ Pro W3" w:eastAsia="ヒラギノ角ゴ Pro W3" w:hAnsi="ヒラギノ角ゴ Pro W3" w:hint="eastAsia"/>
                <w:sz w:val="28"/>
                <w:szCs w:val="28"/>
              </w:rPr>
            </w:pPr>
            <w:r w:rsidRPr="006801D3">
              <w:rPr>
                <w:rFonts w:ascii="ヒラギノ角ゴ Pro W3" w:eastAsia="ヒラギノ角ゴ Pro W3" w:hAnsi="ヒラギノ角ゴ Pro W3" w:hint="eastAsia"/>
                <w:sz w:val="28"/>
                <w:szCs w:val="28"/>
              </w:rPr>
              <w:t>連絡先</w:t>
            </w:r>
          </w:p>
        </w:tc>
        <w:tc>
          <w:tcPr>
            <w:tcW w:w="8618" w:type="dxa"/>
          </w:tcPr>
          <w:p w14:paraId="2AF32E21" w14:textId="668870FF" w:rsidR="006812AF" w:rsidRPr="006801D3" w:rsidRDefault="006812AF" w:rsidP="00802AFF">
            <w:pPr>
              <w:rPr>
                <w:rFonts w:ascii="ヒラギノ角ゴ Pro W3" w:eastAsia="ヒラギノ角ゴ Pro W3" w:hAnsi="ヒラギノ角ゴ Pro W3" w:hint="eastAsia"/>
                <w:sz w:val="28"/>
                <w:szCs w:val="28"/>
              </w:rPr>
            </w:pPr>
            <w:r w:rsidRPr="006801D3">
              <w:rPr>
                <w:rFonts w:ascii="ヒラギノ角ゴ Pro W3" w:eastAsia="ヒラギノ角ゴ Pro W3" w:hAnsi="ヒラギノ角ゴ Pro W3" w:hint="eastAsia"/>
                <w:sz w:val="28"/>
                <w:szCs w:val="28"/>
              </w:rPr>
              <w:t>電話：　　　　　　　　　　　FAX：</w:t>
            </w:r>
          </w:p>
        </w:tc>
      </w:tr>
      <w:tr w:rsidR="009469BC" w:rsidRPr="006812AF" w14:paraId="4FF95BD6" w14:textId="77777777" w:rsidTr="006801D3">
        <w:trPr>
          <w:trHeight w:val="462"/>
        </w:trPr>
        <w:tc>
          <w:tcPr>
            <w:tcW w:w="1838" w:type="dxa"/>
          </w:tcPr>
          <w:p w14:paraId="290F0F2A" w14:textId="5ED2513A" w:rsidR="009469BC" w:rsidRPr="006801D3" w:rsidRDefault="006812AF" w:rsidP="00802AFF">
            <w:pPr>
              <w:rPr>
                <w:rFonts w:ascii="ヒラギノ角ゴ Pro W3" w:eastAsia="ヒラギノ角ゴ Pro W3" w:hAnsi="ヒラギノ角ゴ Pro W3" w:hint="eastAsia"/>
                <w:sz w:val="28"/>
                <w:szCs w:val="28"/>
              </w:rPr>
            </w:pPr>
            <w:r w:rsidRPr="006801D3">
              <w:rPr>
                <w:rFonts w:ascii="ヒラギノ角ゴ Pro W3" w:eastAsia="ヒラギノ角ゴ Pro W3" w:hAnsi="ヒラギノ角ゴ Pro W3" w:hint="eastAsia"/>
                <w:sz w:val="28"/>
                <w:szCs w:val="28"/>
              </w:rPr>
              <w:t>メール</w:t>
            </w:r>
          </w:p>
        </w:tc>
        <w:tc>
          <w:tcPr>
            <w:tcW w:w="8618" w:type="dxa"/>
          </w:tcPr>
          <w:p w14:paraId="41C57A80" w14:textId="77777777" w:rsidR="009469BC" w:rsidRPr="006801D3" w:rsidRDefault="009469BC" w:rsidP="00802AFF">
            <w:pPr>
              <w:rPr>
                <w:rFonts w:ascii="ヒラギノ角ゴ Pro W3" w:eastAsia="ヒラギノ角ゴ Pro W3" w:hAnsi="ヒラギノ角ゴ Pro W3" w:hint="eastAsia"/>
                <w:sz w:val="28"/>
                <w:szCs w:val="28"/>
              </w:rPr>
            </w:pPr>
          </w:p>
        </w:tc>
      </w:tr>
    </w:tbl>
    <w:p w14:paraId="5EA6962D" w14:textId="0AC9C10B" w:rsidR="00C920FF" w:rsidRPr="00C920FF" w:rsidRDefault="006801D3" w:rsidP="00C920FF">
      <w:pPr>
        <w:rPr>
          <w:rFonts w:ascii="ヒラギノ角ゴ Pro W3" w:eastAsia="ヒラギノ角ゴ Pro W3" w:hAnsi="ヒラギノ角ゴ Pro W3"/>
          <w:szCs w:val="22"/>
        </w:rPr>
      </w:pPr>
      <w:r w:rsidRPr="006801D3">
        <w:rPr>
          <w:rFonts w:ascii="ヒラギノ角ゴ Pro W3" w:eastAsia="ヒラギノ角ゴ Pro W3" w:hAnsi="ヒラギノ角ゴ Pro W3" w:hint="eastAsia"/>
          <w:szCs w:val="22"/>
        </w:rPr>
        <w:t>＜お問い合わせ先＞</w:t>
      </w:r>
      <w:r>
        <w:rPr>
          <w:rFonts w:ascii="ヒラギノ角ゴ Pro W3" w:eastAsia="ヒラギノ角ゴ Pro W3" w:hAnsi="ヒラギノ角ゴ Pro W3" w:hint="eastAsia"/>
          <w:szCs w:val="22"/>
        </w:rPr>
        <w:t xml:space="preserve">　</w:t>
      </w:r>
      <w:proofErr w:type="spellStart"/>
      <w:r>
        <w:rPr>
          <w:rFonts w:ascii="ヒラギノ角ゴ Pro W3" w:eastAsia="ヒラギノ角ゴ Pro W3" w:hAnsi="ヒラギノ角ゴ Pro W3" w:hint="eastAsia"/>
          <w:szCs w:val="22"/>
        </w:rPr>
        <w:t>PureHappiness</w:t>
      </w:r>
      <w:proofErr w:type="spellEnd"/>
      <w:r>
        <w:rPr>
          <w:rFonts w:ascii="ヒラギノ角ゴ Pro W3" w:eastAsia="ヒラギノ角ゴ Pro W3" w:hAnsi="ヒラギノ角ゴ Pro W3" w:hint="eastAsia"/>
          <w:szCs w:val="22"/>
        </w:rPr>
        <w:t>合同会社　担当サナダ</w:t>
      </w:r>
      <w:r w:rsidR="00642EC9">
        <w:rPr>
          <w:rFonts w:ascii="ヒラギノ角ゴ Pro W3" w:eastAsia="ヒラギノ角ゴ Pro W3" w:hAnsi="ヒラギノ角ゴ Pro W3" w:hint="eastAsia"/>
          <w:szCs w:val="22"/>
        </w:rPr>
        <w:t xml:space="preserve">　　　　</w:t>
      </w:r>
      <w:r>
        <w:rPr>
          <w:rFonts w:ascii="ヒラギノ角ゴ Pro W3" w:eastAsia="ヒラギノ角ゴ Pro W3" w:hAnsi="ヒラギノ角ゴ Pro W3" w:hint="eastAsia"/>
          <w:szCs w:val="22"/>
        </w:rPr>
        <w:t xml:space="preserve">　</w:t>
      </w:r>
      <w:r w:rsidR="00C920FF" w:rsidRPr="00C920FF">
        <w:rPr>
          <w:rFonts w:ascii="ヒラギノ角ゴ Pro W3" w:eastAsia="ヒラギノ角ゴ Pro W3" w:hAnsi="ヒラギノ角ゴ Pro W3"/>
          <w:szCs w:val="22"/>
        </w:rPr>
        <w:t>Phone : 080-4584-3349</w:t>
      </w:r>
    </w:p>
    <w:p w14:paraId="00FA0A6E" w14:textId="37DC2D0A" w:rsidR="006801D3" w:rsidRPr="006801D3" w:rsidRDefault="00C920FF" w:rsidP="00642EC9">
      <w:pPr>
        <w:ind w:firstLineChars="3250" w:firstLine="7150"/>
        <w:rPr>
          <w:rFonts w:ascii="ヒラギノ角ゴ Pro W3" w:eastAsia="ヒラギノ角ゴ Pro W3" w:hAnsi="ヒラギノ角ゴ Pro W3" w:hint="eastAsia"/>
          <w:szCs w:val="22"/>
        </w:rPr>
      </w:pPr>
      <w:r w:rsidRPr="00C920FF">
        <w:rPr>
          <w:rFonts w:ascii="ヒラギノ角ゴ Pro W3" w:eastAsia="ヒラギノ角ゴ Pro W3" w:hAnsi="ヒラギノ角ゴ Pro W3"/>
          <w:szCs w:val="22"/>
        </w:rPr>
        <w:t>Mail 　:purehappi@gmail.com</w:t>
      </w:r>
    </w:p>
    <w:sectPr w:rsidR="006801D3" w:rsidRPr="006801D3" w:rsidSect="00802AF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ヒラギノ明朝 ProN W3">
    <w:altName w:val="ヒラギノ明朝 ProN W3"/>
    <w:panose1 w:val="02020300000000000000"/>
    <w:charset w:val="80"/>
    <w:family w:val="roman"/>
    <w:pitch w:val="variable"/>
    <w:sig w:usb0="E00002FF" w:usb1="7AC7FFFF" w:usb2="00000012" w:usb3="00000000" w:csb0="0002000D" w:csb1="00000000"/>
  </w:font>
  <w:font w:name="ＭＳ Ｐゴシック">
    <w:panose1 w:val="020B0600070205080204"/>
    <w:charset w:val="80"/>
    <w:family w:val="swiss"/>
    <w:pitch w:val="variable"/>
    <w:sig w:usb0="E00002FF" w:usb1="6AC7FDFB" w:usb2="08000012" w:usb3="00000000" w:csb0="0002009F" w:csb1="00000000"/>
  </w:font>
  <w:font w:name="ヒラギノ角ゴ Pro W3">
    <w:panose1 w:val="020B0300000000000000"/>
    <w:charset w:val="80"/>
    <w:family w:val="swiss"/>
    <w:pitch w:val="variable"/>
    <w:sig w:usb0="E00002FF" w:usb1="7AC7FFFF" w:usb2="00000012" w:usb3="00000000" w:csb0="0002000D"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20"/>
    <w:rsid w:val="001C7297"/>
    <w:rsid w:val="00314D61"/>
    <w:rsid w:val="00580AF5"/>
    <w:rsid w:val="00642EC9"/>
    <w:rsid w:val="006801D3"/>
    <w:rsid w:val="006812AF"/>
    <w:rsid w:val="0074522A"/>
    <w:rsid w:val="00745C34"/>
    <w:rsid w:val="00746F59"/>
    <w:rsid w:val="007771EE"/>
    <w:rsid w:val="007E0866"/>
    <w:rsid w:val="00802AFF"/>
    <w:rsid w:val="008518D0"/>
    <w:rsid w:val="008556BA"/>
    <w:rsid w:val="009469BC"/>
    <w:rsid w:val="00A91D4A"/>
    <w:rsid w:val="00B62C43"/>
    <w:rsid w:val="00C920FF"/>
    <w:rsid w:val="00CF63A8"/>
    <w:rsid w:val="00D62620"/>
    <w:rsid w:val="00D63D08"/>
    <w:rsid w:val="00DA11A4"/>
    <w:rsid w:val="00DE7CC4"/>
    <w:rsid w:val="00E3335C"/>
    <w:rsid w:val="00E73D6E"/>
    <w:rsid w:val="00F83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980449"/>
  <w15:chartTrackingRefBased/>
  <w15:docId w15:val="{C2BCDF92-923A-AC4E-8196-3A30B204F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262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6262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6262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6262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6262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6262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6262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6262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6262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6262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6262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6262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6262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6262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6262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6262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6262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6262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626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626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26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626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2620"/>
    <w:pPr>
      <w:spacing w:before="160"/>
      <w:jc w:val="center"/>
    </w:pPr>
    <w:rPr>
      <w:i/>
      <w:iCs/>
      <w:color w:val="404040" w:themeColor="text1" w:themeTint="BF"/>
    </w:rPr>
  </w:style>
  <w:style w:type="character" w:customStyle="1" w:styleId="a8">
    <w:name w:val="引用文 (文字)"/>
    <w:basedOn w:val="a0"/>
    <w:link w:val="a7"/>
    <w:uiPriority w:val="29"/>
    <w:rsid w:val="00D62620"/>
    <w:rPr>
      <w:i/>
      <w:iCs/>
      <w:color w:val="404040" w:themeColor="text1" w:themeTint="BF"/>
    </w:rPr>
  </w:style>
  <w:style w:type="paragraph" w:styleId="a9">
    <w:name w:val="List Paragraph"/>
    <w:basedOn w:val="a"/>
    <w:uiPriority w:val="34"/>
    <w:qFormat/>
    <w:rsid w:val="00D62620"/>
    <w:pPr>
      <w:ind w:left="720"/>
      <w:contextualSpacing/>
    </w:pPr>
  </w:style>
  <w:style w:type="character" w:styleId="21">
    <w:name w:val="Intense Emphasis"/>
    <w:basedOn w:val="a0"/>
    <w:uiPriority w:val="21"/>
    <w:qFormat/>
    <w:rsid w:val="00D62620"/>
    <w:rPr>
      <w:i/>
      <w:iCs/>
      <w:color w:val="0F4761" w:themeColor="accent1" w:themeShade="BF"/>
    </w:rPr>
  </w:style>
  <w:style w:type="paragraph" w:styleId="22">
    <w:name w:val="Intense Quote"/>
    <w:basedOn w:val="a"/>
    <w:next w:val="a"/>
    <w:link w:val="23"/>
    <w:uiPriority w:val="30"/>
    <w:qFormat/>
    <w:rsid w:val="00D626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62620"/>
    <w:rPr>
      <w:i/>
      <w:iCs/>
      <w:color w:val="0F4761" w:themeColor="accent1" w:themeShade="BF"/>
    </w:rPr>
  </w:style>
  <w:style w:type="character" w:styleId="24">
    <w:name w:val="Intense Reference"/>
    <w:basedOn w:val="a0"/>
    <w:uiPriority w:val="32"/>
    <w:qFormat/>
    <w:rsid w:val="00D62620"/>
    <w:rPr>
      <w:b/>
      <w:bCs/>
      <w:smallCaps/>
      <w:color w:val="0F4761" w:themeColor="accent1" w:themeShade="BF"/>
      <w:spacing w:val="5"/>
    </w:rPr>
  </w:style>
  <w:style w:type="table" w:customStyle="1" w:styleId="TableNormal">
    <w:name w:val="Table Normal"/>
    <w:uiPriority w:val="2"/>
    <w:semiHidden/>
    <w:unhideWhenUsed/>
    <w:qFormat/>
    <w:rsid w:val="00D62620"/>
    <w:pPr>
      <w:widowControl w:val="0"/>
      <w:autoSpaceDE w:val="0"/>
      <w:autoSpaceDN w:val="0"/>
      <w:spacing w:after="0" w:line="240" w:lineRule="auto"/>
    </w:pPr>
    <w:rPr>
      <w:kern w:val="0"/>
      <w:szCs w:val="22"/>
      <w:lang w:eastAsia="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62620"/>
    <w:pPr>
      <w:autoSpaceDE w:val="0"/>
      <w:autoSpaceDN w:val="0"/>
      <w:spacing w:after="0" w:line="240" w:lineRule="auto"/>
      <w:ind w:left="80"/>
      <w:jc w:val="center"/>
    </w:pPr>
    <w:rPr>
      <w:rFonts w:ascii="ヒラギノ明朝 ProN W3" w:eastAsia="ヒラギノ明朝 ProN W3" w:hAnsi="ヒラギノ明朝 ProN W3" w:cs="ヒラギノ明朝 ProN W3"/>
      <w:kern w:val="0"/>
      <w:szCs w:val="22"/>
      <w14:ligatures w14:val="none"/>
    </w:rPr>
  </w:style>
  <w:style w:type="character" w:styleId="aa">
    <w:name w:val="Strong"/>
    <w:basedOn w:val="a0"/>
    <w:uiPriority w:val="22"/>
    <w:qFormat/>
    <w:rsid w:val="00D62620"/>
    <w:rPr>
      <w:b/>
      <w:bCs/>
    </w:rPr>
  </w:style>
  <w:style w:type="paragraph" w:styleId="Web">
    <w:name w:val="Normal (Web)"/>
    <w:basedOn w:val="a"/>
    <w:uiPriority w:val="99"/>
    <w:unhideWhenUsed/>
    <w:rsid w:val="00D62620"/>
    <w:pPr>
      <w:widowControl/>
      <w:spacing w:before="100" w:beforeAutospacing="1" w:after="100" w:afterAutospacing="1" w:line="240" w:lineRule="auto"/>
    </w:pPr>
    <w:rPr>
      <w:rFonts w:ascii="ＭＳ Ｐゴシック" w:eastAsia="ＭＳ Ｐゴシック" w:hAnsi="ＭＳ Ｐゴシック" w:cs="ＭＳ Ｐゴシック"/>
      <w:kern w:val="0"/>
      <w:sz w:val="24"/>
      <w14:ligatures w14:val="none"/>
    </w:rPr>
  </w:style>
  <w:style w:type="table" w:styleId="ab">
    <w:name w:val="Table Grid"/>
    <w:basedOn w:val="a1"/>
    <w:uiPriority w:val="39"/>
    <w:rsid w:val="00E33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623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香代子 眞田</dc:creator>
  <cp:keywords/>
  <dc:description/>
  <cp:lastModifiedBy>香代子 眞田</cp:lastModifiedBy>
  <cp:revision>22</cp:revision>
  <cp:lastPrinted>2024-08-08T04:55:00Z</cp:lastPrinted>
  <dcterms:created xsi:type="dcterms:W3CDTF">2024-08-08T02:46:00Z</dcterms:created>
  <dcterms:modified xsi:type="dcterms:W3CDTF">2024-08-08T04:57:00Z</dcterms:modified>
</cp:coreProperties>
</file>